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D67EFE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67EFE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7EFE"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C15E1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D67EFE">
        <w:rPr>
          <w:rFonts w:ascii="Times New Roman" w:hAnsi="Times New Roman"/>
          <w:color w:val="000000"/>
          <w:sz w:val="28"/>
          <w:szCs w:val="28"/>
        </w:rPr>
        <w:t>Варавва Л.Б.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D67EFE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A0599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7EFE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8A0599" w:rsidRDefault="003C2231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D67EFE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8A0599" w:rsidRDefault="003C2231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5273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67EFE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8A0599" w:rsidRDefault="003C2231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  <w:r w:rsidR="0025273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7EFE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D67EFE">
        <w:rPr>
          <w:rFonts w:ascii="Times New Roman" w:hAnsi="Times New Roman"/>
          <w:color w:val="000000"/>
          <w:sz w:val="28"/>
          <w:szCs w:val="28"/>
        </w:rPr>
        <w:t>.</w:t>
      </w:r>
      <w:r w:rsidR="00D67EFE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D67EFE">
        <w:rPr>
          <w:rFonts w:ascii="Times New Roman" w:hAnsi="Times New Roman"/>
          <w:color w:val="000000"/>
          <w:sz w:val="28"/>
          <w:szCs w:val="28"/>
        </w:rPr>
        <w:t>.</w:t>
      </w:r>
    </w:p>
    <w:p w:rsidR="008A0599" w:rsidRDefault="003C2231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67EFE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C2231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7EFE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D67EFE">
        <w:rPr>
          <w:rFonts w:ascii="Times New Roman" w:hAnsi="Times New Roman"/>
          <w:color w:val="000000"/>
          <w:sz w:val="28"/>
          <w:szCs w:val="28"/>
        </w:rPr>
        <w:t>.А.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C15E1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7EFE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C15E1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7EFE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C15E1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7EFE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843169" w:rsidRDefault="00C15E1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D67EFE">
        <w:rPr>
          <w:rFonts w:ascii="Times New Roman" w:hAnsi="Times New Roman"/>
          <w:color w:val="000000"/>
          <w:sz w:val="28"/>
          <w:szCs w:val="28"/>
        </w:rPr>
        <w:t>.</w:t>
      </w:r>
      <w:r w:rsidR="00D67EFE" w:rsidRPr="00D67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7EFE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D67EFE" w:rsidRDefault="00C15E1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="00D67EFE">
        <w:rPr>
          <w:rFonts w:ascii="Times New Roman" w:hAnsi="Times New Roman"/>
          <w:color w:val="000000"/>
          <w:sz w:val="28"/>
          <w:szCs w:val="28"/>
        </w:rPr>
        <w:t>.</w:t>
      </w:r>
      <w:r w:rsidR="00D67EFE" w:rsidRPr="00D67EFE">
        <w:rPr>
          <w:rFonts w:ascii="Times New Roman" w:hAnsi="Times New Roman"/>
          <w:sz w:val="28"/>
          <w:szCs w:val="28"/>
        </w:rPr>
        <w:t xml:space="preserve"> </w:t>
      </w:r>
      <w:r w:rsidR="00D67EFE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ябрь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D67EFE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D67EFE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ок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C37F9" w:rsidRDefault="008C37F9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929E5" w:rsidRDefault="008C37F9" w:rsidP="00035F08">
      <w:pPr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</w:t>
      </w:r>
      <w:r w:rsidR="00035F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35F08" w:rsidRPr="00183FB7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предоставления амбулаторной медицинской помощи на 2023г.</w:t>
      </w:r>
      <w:r w:rsidR="00035F08" w:rsidRPr="00183FB7">
        <w:rPr>
          <w:color w:val="000000" w:themeColor="text1"/>
        </w:rPr>
        <w:t xml:space="preserve"> </w:t>
      </w:r>
      <w:r w:rsidR="00D929E5" w:rsidRPr="00183FB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 w:rsidR="00D929E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929E5" w:rsidRDefault="00D929E5" w:rsidP="00035F0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035F08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ШСД»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035F08" w:rsidRDefault="00D929E5" w:rsidP="00035F0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«АПП посещения»</w:t>
      </w:r>
      <w:r w:rsidR="00035F0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5F08" w:rsidRDefault="00035F08" w:rsidP="00035F08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533824" w:rsidRDefault="00533824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0947" w:rsidRPr="00D50947" w:rsidRDefault="008C37F9" w:rsidP="00D50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56ADB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</w:t>
      </w:r>
      <w:r w:rsidR="00D50947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стационарозамещающей </w:t>
      </w:r>
      <w:r w:rsidR="00656ADB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="00D50947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2023г. </w:t>
      </w:r>
      <w:r w:rsidR="00D50947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D50947" w:rsidRPr="00D50947" w:rsidRDefault="00D50947" w:rsidP="00D50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</w:t>
      </w:r>
      <w:r w:rsidR="00A85E1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ОНК»; </w:t>
      </w:r>
    </w:p>
    <w:p w:rsidR="00D50947" w:rsidRPr="00D50947" w:rsidRDefault="00D50947" w:rsidP="00D50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 ЭКО</w:t>
      </w:r>
      <w:r w:rsidR="00091F3C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D50947" w:rsidRPr="00D50947" w:rsidRDefault="00D50947" w:rsidP="00D50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9D6A83" w:rsidRPr="00D67EFE" w:rsidRDefault="009D6A83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lightGray"/>
        </w:rPr>
      </w:pPr>
    </w:p>
    <w:p w:rsidR="00D50947" w:rsidRPr="00D50947" w:rsidRDefault="008C37F9" w:rsidP="00D50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D50947" w:rsidRPr="00D5094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стационар</w:t>
      </w:r>
      <w:r w:rsidR="00D50947">
        <w:rPr>
          <w:rFonts w:ascii="Times New Roman" w:hAnsi="Times New Roman"/>
          <w:bCs/>
          <w:color w:val="000000" w:themeColor="text1"/>
          <w:sz w:val="28"/>
          <w:szCs w:val="28"/>
        </w:rPr>
        <w:t>ной</w:t>
      </w:r>
      <w:r w:rsidR="00D50947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2023г. </w:t>
      </w:r>
      <w:r w:rsidR="00D50947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D50947" w:rsidRDefault="00D50947" w:rsidP="00D50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77057E" w:rsidRDefault="0077057E" w:rsidP="0077057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РОД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D50947" w:rsidRPr="00D50947" w:rsidRDefault="00D50947" w:rsidP="00D5094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ОНК</w:t>
      </w:r>
      <w:r w:rsidR="00091F3C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D50947" w:rsidRPr="00A95C7B" w:rsidRDefault="00D50947" w:rsidP="00D5094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5094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bookmarkEnd w:id="0"/>
    <w:p w:rsidR="00824E5E" w:rsidRPr="00D67EFE" w:rsidRDefault="00824E5E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lightGray"/>
        </w:rPr>
      </w:pPr>
    </w:p>
    <w:p w:rsidR="00A95C7B" w:rsidRDefault="00A95C7B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515D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7EFE" w:rsidRPr="00006B58" w:rsidRDefault="00D67EFE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октябрь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D67EFE" w:rsidRPr="00006B58" w:rsidRDefault="00D67EFE" w:rsidP="00D67E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lastRenderedPageBreak/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окт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7EFE" w:rsidRPr="00006B58" w:rsidRDefault="00D67EFE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октябрь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D67EFE" w:rsidRPr="00006B58" w:rsidRDefault="00D67EFE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E5A36" w:rsidRPr="00006B58" w:rsidRDefault="008E5A36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67EFE" w:rsidRPr="00006B58" w:rsidRDefault="00D67EFE" w:rsidP="00D67E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91C8C">
        <w:rPr>
          <w:rFonts w:ascii="Times New Roman" w:hAnsi="Times New Roman"/>
          <w:bCs/>
          <w:color w:val="000000" w:themeColor="text1"/>
          <w:sz w:val="28"/>
          <w:szCs w:val="28"/>
        </w:rPr>
        <w:t>ок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тябрь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D04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929E5" w:rsidRDefault="00D929E5" w:rsidP="00D929E5">
      <w:pPr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предоставления амбулаторной медицинской помощи на 2023г.</w:t>
      </w:r>
      <w:r w:rsidRPr="00183FB7">
        <w:rPr>
          <w:color w:val="000000" w:themeColor="text1"/>
        </w:rPr>
        <w:t xml:space="preserve">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929E5" w:rsidRDefault="00D929E5" w:rsidP="00D929E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«АПП ШСД»;</w:t>
      </w:r>
    </w:p>
    <w:p w:rsidR="00D929E5" w:rsidRDefault="00D929E5" w:rsidP="00D929E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 по блоку «АПП посещения»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929E5" w:rsidRDefault="00D929E5" w:rsidP="00D929E5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3FB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183FB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6C2A4A" w:rsidRDefault="006C2A4A" w:rsidP="00091F3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A4A" w:rsidRPr="00091F3C" w:rsidRDefault="006C2A4A" w:rsidP="006C2A4A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C2A4A" w:rsidRPr="00091F3C" w:rsidRDefault="006C2A4A" w:rsidP="006C2A4A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929E5" w:rsidRDefault="006C2A4A" w:rsidP="006C2A4A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Pr="00183F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амбулаторной 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медицинской помощи на 2023г.</w:t>
      </w:r>
      <w:r w:rsidR="00D929E5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6C2A4A" w:rsidRDefault="00D929E5" w:rsidP="006C2A4A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</w:t>
      </w:r>
      <w:r w:rsidR="006C2A4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ШСД» </w:t>
      </w:r>
      <w:r w:rsidR="006C2A4A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6C2A4A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6C2A4A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D929E5" w:rsidRDefault="00D929E5" w:rsidP="00D929E5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посещения»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4.2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C2A4A" w:rsidRPr="00091F3C" w:rsidRDefault="006C2A4A" w:rsidP="006C2A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2023 г.</w:t>
      </w:r>
    </w:p>
    <w:p w:rsidR="006C2A4A" w:rsidRPr="00091F3C" w:rsidRDefault="006C2A4A" w:rsidP="006C2A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2A4A" w:rsidRPr="00091F3C" w:rsidRDefault="006C2A4A" w:rsidP="006C2A4A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C2A4A" w:rsidRDefault="006C2A4A" w:rsidP="00091F3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91F3C" w:rsidRPr="00D50947" w:rsidRDefault="008C37F9" w:rsidP="00091F3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091F3C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стационарозамещающей медицинской помощи на 2023г. </w:t>
      </w:r>
      <w:r w:rsidR="00091F3C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091F3C" w:rsidRPr="00D50947" w:rsidRDefault="00091F3C" w:rsidP="00091F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ОНК»; </w:t>
      </w:r>
    </w:p>
    <w:p w:rsidR="00091F3C" w:rsidRPr="00D50947" w:rsidRDefault="00091F3C" w:rsidP="00091F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«ДС ЭКО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91F3C" w:rsidRPr="00D50947" w:rsidRDefault="00091F3C" w:rsidP="00091F3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607856" w:rsidRPr="00F91C8C" w:rsidRDefault="0060785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lightGray"/>
        </w:rPr>
      </w:pPr>
    </w:p>
    <w:p w:rsidR="00656ADB" w:rsidRPr="00091F3C" w:rsidRDefault="00656ADB" w:rsidP="00656AD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56ADB" w:rsidRPr="00091F3C" w:rsidRDefault="00656ADB" w:rsidP="00656AD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091F3C" w:rsidRPr="00091F3C" w:rsidRDefault="008C37F9" w:rsidP="00656AD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656ADB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656ADB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656ADB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</w:t>
      </w:r>
      <w:r w:rsidR="00091F3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>стационарозамещающей медицинской помощи на 2023г.</w:t>
      </w:r>
      <w:r w:rsidR="00D929E5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r w:rsidR="00091F3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91F3C" w:rsidRDefault="00091F3C" w:rsidP="00656AD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-по блоку «ДС ОНК»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8C37F9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656ADB" w:rsidRPr="00091F3C" w:rsidRDefault="00091F3C" w:rsidP="00656AD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-по блоку «ДС ЭКО»</w:t>
      </w:r>
      <w:r w:rsidR="00656ADB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56ADB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8C37F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>.2</w:t>
      </w:r>
      <w:r w:rsidR="00656ADB"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656ADB" w:rsidRPr="00091F3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A1D6C" w:rsidRPr="00091F3C" w:rsidRDefault="008C37F9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A1D6C"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A1D6C" w:rsidRPr="00091F3C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2023 г.</w:t>
      </w:r>
    </w:p>
    <w:p w:rsidR="007A1D6C" w:rsidRPr="00091F3C" w:rsidRDefault="007A1D6C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091F3C" w:rsidRDefault="007A1D6C" w:rsidP="007A1D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56ADB" w:rsidRPr="00091F3C" w:rsidRDefault="00656AD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D50947" w:rsidRDefault="00035F08" w:rsidP="007A1D6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="007A1D6C" w:rsidRPr="00D50947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предоставления стационар</w:t>
      </w:r>
      <w:r w:rsidR="007A1D6C">
        <w:rPr>
          <w:rFonts w:ascii="Times New Roman" w:hAnsi="Times New Roman"/>
          <w:bCs/>
          <w:color w:val="000000" w:themeColor="text1"/>
          <w:sz w:val="28"/>
          <w:szCs w:val="28"/>
        </w:rPr>
        <w:t>ной</w:t>
      </w:r>
      <w:r w:rsidR="007A1D6C"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медицинской помощи на 2023г. </w:t>
      </w:r>
      <w:r w:rsidR="007A1D6C" w:rsidRPr="00D50947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7A1D6C" w:rsidRDefault="007A1D6C" w:rsidP="007A1D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A85E11" w:rsidRDefault="00A85E11" w:rsidP="00A85E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РОД</w:t>
      </w: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7A1D6C" w:rsidRPr="00D50947" w:rsidRDefault="007A1D6C" w:rsidP="007A1D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КС ОНК».</w:t>
      </w:r>
    </w:p>
    <w:p w:rsidR="007A1D6C" w:rsidRDefault="007A1D6C" w:rsidP="007A1D6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D50947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A1D6C" w:rsidRPr="00A95C7B" w:rsidRDefault="007A1D6C" w:rsidP="007A1D6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091F3C" w:rsidRDefault="007A1D6C" w:rsidP="007A1D6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A1D6C" w:rsidRPr="00091F3C" w:rsidRDefault="007A1D6C" w:rsidP="007A1D6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A1D6C" w:rsidRPr="00091F3C" w:rsidRDefault="007A1D6C" w:rsidP="007A1D6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стационар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ной 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на 2023г.:</w:t>
      </w:r>
    </w:p>
    <w:p w:rsidR="007A1D6C" w:rsidRPr="00091F3C" w:rsidRDefault="007A1D6C" w:rsidP="007A1D6C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-по блоку «</w:t>
      </w:r>
      <w:r w:rsidR="00D369F8">
        <w:rPr>
          <w:rFonts w:ascii="Times New Roman" w:hAnsi="Times New Roman"/>
          <w:bCs/>
          <w:color w:val="000000" w:themeColor="text1"/>
          <w:sz w:val="28"/>
          <w:szCs w:val="28"/>
        </w:rPr>
        <w:t>КС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5.1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85E11" w:rsidRPr="00091F3C" w:rsidRDefault="00A85E11" w:rsidP="00A85E11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-по блоку «</w:t>
      </w:r>
      <w:r w:rsidR="00D369F8">
        <w:rPr>
          <w:rFonts w:ascii="Times New Roman" w:hAnsi="Times New Roman"/>
          <w:bCs/>
          <w:color w:val="000000" w:themeColor="text1"/>
          <w:sz w:val="28"/>
          <w:szCs w:val="28"/>
        </w:rPr>
        <w:t>К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</w:t>
      </w:r>
      <w:r w:rsidR="00D369F8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="00D369F8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D369F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091F3C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95C7B" w:rsidRDefault="007A1D6C" w:rsidP="00A85E1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50947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- по блоку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КС ОНК»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D369F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A85E1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A1D6C" w:rsidRPr="00091F3C" w:rsidRDefault="007A1D6C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091F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октябрь 2023 г.</w:t>
      </w:r>
    </w:p>
    <w:p w:rsidR="007A1D6C" w:rsidRPr="00091F3C" w:rsidRDefault="007A1D6C" w:rsidP="007A1D6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A1D6C" w:rsidRPr="00091F3C" w:rsidRDefault="007A1D6C" w:rsidP="007A1D6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1F3C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C15E1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91F3C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A1D6C" w:rsidRDefault="007A1D6C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A1D6C" w:rsidRDefault="007A1D6C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0334BD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</w:tr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0334BD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B67642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C15E14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0B3992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C15E14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0334BD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C15E14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5E14" w:rsidRPr="008930D1" w:rsidRDefault="00C15E14" w:rsidP="00C15E14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27CC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57E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4289"/>
    <o:shapelayout v:ext="edit">
      <o:idmap v:ext="edit" data="1"/>
    </o:shapelayout>
  </w:shapeDefaults>
  <w:decimalSymbol w:val=","/>
  <w:listSeparator w:val=";"/>
  <w14:docId w14:val="753F7842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1BBD-B8E3-45AB-8F82-338AC231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14104</TotalTime>
  <Pages>5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128</cp:revision>
  <cp:lastPrinted>2022-10-07T05:49:00Z</cp:lastPrinted>
  <dcterms:created xsi:type="dcterms:W3CDTF">2022-10-26T14:50:00Z</dcterms:created>
  <dcterms:modified xsi:type="dcterms:W3CDTF">2023-11-01T07:40:00Z</dcterms:modified>
</cp:coreProperties>
</file>